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A2" w:rsidRDefault="00D100A2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540200" wp14:editId="19DD62EA">
                <wp:simplePos x="0" y="0"/>
                <wp:positionH relativeFrom="page">
                  <wp:posOffset>723014</wp:posOffset>
                </wp:positionH>
                <wp:positionV relativeFrom="page">
                  <wp:posOffset>361507</wp:posOffset>
                </wp:positionV>
                <wp:extent cx="4880344" cy="720000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0344" cy="72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0A2" w:rsidRPr="000C7D62" w:rsidRDefault="00D100A2" w:rsidP="000C7D62">
                            <w:pPr>
                              <w:spacing w:line="276" w:lineRule="auto"/>
                              <w:jc w:val="both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mallCaps/>
                                <w:sz w:val="20"/>
                                <w:szCs w:val="20"/>
                              </w:rPr>
                              <w:t>Resumen ejecutivo</w:t>
                            </w:r>
                          </w:p>
                          <w:p w:rsidR="009A072D" w:rsidRPr="000C7D62" w:rsidRDefault="00D100A2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9A072D" w:rsidRPr="000C7D62">
                              <w:rPr>
                                <w:sz w:val="20"/>
                                <w:szCs w:val="20"/>
                              </w:rPr>
                              <w:t xml:space="preserve">1. INTRODUCCIÓN </w:t>
                            </w:r>
                            <w:r w:rsidR="009A072D" w:rsidRPr="000C7D62">
                              <w:rPr>
                                <w:sz w:val="20"/>
                                <w:szCs w:val="20"/>
                              </w:rPr>
                              <w:tab/>
                              <w:t>1.1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1.1. Exposición de motivos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1.1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1.2. Objetivos del estudio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1.</w:t>
                            </w:r>
                            <w:r w:rsidR="00BC65E0" w:rsidRPr="000C7D6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1.3. Estructura del estudio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1.2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2. ENFOQUE METODOLÓGICO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2.1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2.1. Introducción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2.1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2.2. Marco conceptual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2.1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2.3. Enfoque metodológico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2.3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2.3.1. Como enunciar el riesgo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2.3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2.4. Ejemplo de cálculo de riesgo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2.4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2.5. Medidas de mitigación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2.5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 EVALUACIÓN DE LAS AMENAZAS EN LA SITUACIÓN ACTUAL Y </w:t>
                            </w:r>
                            <w:r w:rsidR="00D36EC7" w:rsidRPr="000C7D62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>ENDENCIAL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3.1. Análisis y selección de amenazas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3.1.1. Selección de actores clave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3.2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3.1.2. Proceso participativo de selección de amenazas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3.2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3.1.3. Amenazas priorizadas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3.2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3.2. Evaluación de la amenaza por inundación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3.3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3.2.1. Introducción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3.3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3.2.2. Problemática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3.3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3.2.3. Descripción del área de estudio desde el punto de vista hidrológico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D36EC7" w:rsidRPr="000C7D6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3.2.4. Descripción de las variables y modelos numéricos utilizados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3.9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3.2.5. Cálculo de la peligrosidad por inu</w:t>
                            </w:r>
                            <w:r w:rsidR="00D36EC7" w:rsidRPr="000C7D62">
                              <w:rPr>
                                <w:sz w:val="20"/>
                                <w:szCs w:val="20"/>
                              </w:rPr>
                              <w:t>ndación actual y tendencial</w:t>
                            </w:r>
                            <w:r w:rsidR="00D36EC7"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3.15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3.3. Evaluación de la amenaza por vientos extremos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3.3</w:t>
                            </w:r>
                            <w:r w:rsidR="00D36EC7" w:rsidRPr="000C7D6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9A072D" w:rsidRPr="000C7D62" w:rsidRDefault="00D36EC7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3.3.1. Introducción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3.33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3.3.2. Vientos de cálculo e</w:t>
                            </w:r>
                            <w:r w:rsidR="00D36EC7" w:rsidRPr="000C7D62">
                              <w:rPr>
                                <w:sz w:val="20"/>
                                <w:szCs w:val="20"/>
                              </w:rPr>
                              <w:t xml:space="preserve">n condiciones no alteradas </w:t>
                            </w:r>
                            <w:r w:rsidR="00D36EC7"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3.33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3.3.3. Descripción del modelo IHWIND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3.34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3.3.4. Área de estudio y malla de cálculo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3.35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3.3.5. Resultados de campo</w:t>
                            </w:r>
                            <w:r w:rsidR="00D36EC7" w:rsidRPr="000C7D62">
                              <w:rPr>
                                <w:sz w:val="20"/>
                                <w:szCs w:val="20"/>
                              </w:rPr>
                              <w:t xml:space="preserve">s de viento </w:t>
                            </w:r>
                            <w:r w:rsidR="00D36EC7" w:rsidRPr="000C7D62">
                              <w:rPr>
                                <w:sz w:val="20"/>
                                <w:szCs w:val="20"/>
                              </w:rPr>
                              <w:tab/>
                              <w:t>3.36</w:t>
                            </w:r>
                          </w:p>
                          <w:p w:rsidR="00D100A2" w:rsidRPr="000C7D62" w:rsidRDefault="00D100A2" w:rsidP="000C7D62">
                            <w:pPr>
                              <w:tabs>
                                <w:tab w:val="right" w:leader="dot" w:pos="7344"/>
                              </w:tabs>
                              <w:spacing w:before="240" w:after="0" w:line="276" w:lineRule="auto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402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95pt;margin-top:28.45pt;width:384.3pt;height:56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" stroked="f">
                <v:textbox>
                  <w:txbxContent>
                    <w:p w:rsidR="00D100A2" w:rsidRPr="000C7D62" w:rsidRDefault="00D100A2" w:rsidP="000C7D62">
                      <w:pPr>
                        <w:spacing w:line="276" w:lineRule="auto"/>
                        <w:jc w:val="both"/>
                        <w:rPr>
                          <w:smallCaps/>
                          <w:sz w:val="20"/>
                          <w:szCs w:val="20"/>
                        </w:rPr>
                      </w:pPr>
                      <w:r w:rsidRPr="000C7D62">
                        <w:rPr>
                          <w:smallCaps/>
                          <w:sz w:val="20"/>
                          <w:szCs w:val="20"/>
                        </w:rPr>
                        <w:t>Resumen ejecutivo</w:t>
                      </w:r>
                    </w:p>
                    <w:p w:rsidR="009A072D" w:rsidRPr="000C7D62" w:rsidRDefault="00D100A2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="009A072D" w:rsidRPr="000C7D62">
                        <w:rPr>
                          <w:sz w:val="20"/>
                          <w:szCs w:val="20"/>
                        </w:rPr>
                        <w:t xml:space="preserve">1. INTRODUCCIÓN </w:t>
                      </w:r>
                      <w:r w:rsidR="009A072D" w:rsidRPr="000C7D62">
                        <w:rPr>
                          <w:sz w:val="20"/>
                          <w:szCs w:val="20"/>
                        </w:rPr>
                        <w:tab/>
                        <w:t>1.1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1.1. Exposición de motivos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1.1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1.2. Objetivos del estudio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1.</w:t>
                      </w:r>
                      <w:r w:rsidR="00BC65E0" w:rsidRPr="000C7D62"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1.3. Estructura del estudio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1.2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2. ENFOQUE METODOLÓGICO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2.1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2.1. Introducción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2.1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2.2. Marco conceptual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2.1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2.3. Enfoque metodológico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2.3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2.3.1. Como enunciar el riesgo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2.3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2.4. Ejemplo de cálculo de riesgo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2.4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2.5. Medidas de mitigación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2.5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 EVALUACIÓN DE LAS AMENAZAS EN LA SITUACIÓN ACTUAL Y </w:t>
                      </w:r>
                      <w:r w:rsidR="00D36EC7" w:rsidRPr="000C7D62">
                        <w:rPr>
                          <w:sz w:val="20"/>
                          <w:szCs w:val="20"/>
                        </w:rPr>
                        <w:t>T</w:t>
                      </w:r>
                      <w:r w:rsidRPr="000C7D62">
                        <w:rPr>
                          <w:sz w:val="20"/>
                          <w:szCs w:val="20"/>
                        </w:rPr>
                        <w:t>ENDENCIAL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3.1. Análisis y selección de amenazas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3.1.1. Selección de actores clave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3.2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3.1.2. Proceso participativo de selección de amenazas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3.2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3.1.3. Amenazas priorizadas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3.2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3.2. Evaluación de la amenaza por inundación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3.3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3.2.1. Introducción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3.3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3.2.2. Problemática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3.3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3.2.3. Descripción del área de estudio desde el punto de vista hidrológico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</w:t>
                      </w:r>
                      <w:r w:rsidR="00D36EC7" w:rsidRPr="000C7D62"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3.2.4. Descripción de las variables y modelos numéricos utilizados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3.9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3.2.5. Cálculo de la peligrosidad por inu</w:t>
                      </w:r>
                      <w:r w:rsidR="00D36EC7" w:rsidRPr="000C7D62">
                        <w:rPr>
                          <w:sz w:val="20"/>
                          <w:szCs w:val="20"/>
                        </w:rPr>
                        <w:t>ndación actual y tendencial</w:t>
                      </w:r>
                      <w:r w:rsidR="00D36EC7" w:rsidRPr="000C7D62">
                        <w:rPr>
                          <w:sz w:val="20"/>
                          <w:szCs w:val="20"/>
                        </w:rPr>
                        <w:tab/>
                        <w:t>3.15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3.3. Evaluación de la amenaza por vientos extremos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3.3</w:t>
                      </w:r>
                      <w:r w:rsidR="00D36EC7" w:rsidRPr="000C7D62"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9A072D" w:rsidRPr="000C7D62" w:rsidRDefault="00D36EC7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3.3.1. Introducción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3.33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3.3.2. Vientos de cálculo e</w:t>
                      </w:r>
                      <w:r w:rsidR="00D36EC7" w:rsidRPr="000C7D62">
                        <w:rPr>
                          <w:sz w:val="20"/>
                          <w:szCs w:val="20"/>
                        </w:rPr>
                        <w:t xml:space="preserve">n condiciones no alteradas </w:t>
                      </w:r>
                      <w:r w:rsidR="00D36EC7" w:rsidRPr="000C7D62">
                        <w:rPr>
                          <w:sz w:val="20"/>
                          <w:szCs w:val="20"/>
                        </w:rPr>
                        <w:tab/>
                        <w:t>3.33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3.3.3. Descripción del modelo IHWIND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3.34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3.3.4. Área de estudio y malla de cálculo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3.35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3.3.5. Resultados de campo</w:t>
                      </w:r>
                      <w:r w:rsidR="00D36EC7" w:rsidRPr="000C7D62">
                        <w:rPr>
                          <w:sz w:val="20"/>
                          <w:szCs w:val="20"/>
                        </w:rPr>
                        <w:t xml:space="preserve">s de viento </w:t>
                      </w:r>
                      <w:r w:rsidR="00D36EC7" w:rsidRPr="000C7D62">
                        <w:rPr>
                          <w:sz w:val="20"/>
                          <w:szCs w:val="20"/>
                        </w:rPr>
                        <w:tab/>
                        <w:t>3.36</w:t>
                      </w:r>
                    </w:p>
                    <w:p w:rsidR="00D100A2" w:rsidRPr="000C7D62" w:rsidRDefault="00D100A2" w:rsidP="000C7D62">
                      <w:pPr>
                        <w:tabs>
                          <w:tab w:val="right" w:leader="dot" w:pos="7344"/>
                        </w:tabs>
                        <w:spacing w:before="240" w:after="0" w:line="276" w:lineRule="auto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773A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8653A" wp14:editId="71C04114">
                <wp:simplePos x="0" y="0"/>
                <wp:positionH relativeFrom="page">
                  <wp:align>right</wp:align>
                </wp:positionH>
                <wp:positionV relativeFrom="paragraph">
                  <wp:posOffset>-1069340</wp:posOffset>
                </wp:positionV>
                <wp:extent cx="3646800" cy="9450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0" cy="94500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9060" tIns="49530" rIns="99060" bIns="4953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7639" id="Rectangle 2" o:spid="_x0000_s1026" style="position:absolute;margin-left:235.95pt;margin-top:-84.2pt;width:287.15pt;height:744.1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" fillcolor="#c0504d" stroked="f">
                <v:fill opacity="52428f"/>
                <v:textbox inset="7.8pt,3.9pt,7.8pt,3.9pt"/>
                <w10:wrap anchorx="page"/>
              </v:rect>
            </w:pict>
          </mc:Fallback>
        </mc:AlternateContent>
      </w:r>
    </w:p>
    <w:p w:rsidR="00D100A2" w:rsidRDefault="00D100A2">
      <w:r w:rsidRPr="006773A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D8264" wp14:editId="0AD02659">
                <wp:simplePos x="0" y="0"/>
                <wp:positionH relativeFrom="column">
                  <wp:posOffset>6355080</wp:posOffset>
                </wp:positionH>
                <wp:positionV relativeFrom="paragraph">
                  <wp:posOffset>132715</wp:posOffset>
                </wp:positionV>
                <wp:extent cx="3225600" cy="54972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600" cy="549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  <w:t>INDICE</w:t>
                            </w: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</w:pP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D100A2" w:rsidRDefault="00D100A2" w:rsidP="00D100A2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9060" tIns="49530" rIns="99060" bIns="4953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8264" id="_x0000_s1027" type="#_x0000_t202" style="position:absolute;margin-left:500.4pt;margin-top:10.45pt;width:254pt;height:4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" filled="f" stroked="f">
                <v:textbox inset="7.8pt,3.9pt,7.8pt,3.9pt">
                  <w:txbxContent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  <w:t>INDICE</w:t>
                      </w: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</w:pP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D100A2" w:rsidRDefault="00D100A2" w:rsidP="00D100A2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D100A2"/>
    <w:p w:rsidR="00D100A2" w:rsidRDefault="001876DD">
      <w:r w:rsidRPr="006773A3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182B3B" wp14:editId="793F4900">
                <wp:simplePos x="0" y="0"/>
                <wp:positionH relativeFrom="column">
                  <wp:posOffset>-691193</wp:posOffset>
                </wp:positionH>
                <wp:positionV relativeFrom="paragraph">
                  <wp:posOffset>407670</wp:posOffset>
                </wp:positionV>
                <wp:extent cx="3225165" cy="549719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549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  <w:t>INDICE</w:t>
                            </w: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</w:pP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1876DD" w:rsidRDefault="001876DD" w:rsidP="001876DD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9060" tIns="49530" rIns="99060" bIns="4953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2B3B" id="_x0000_s1028" type="#_x0000_t202" style="position:absolute;margin-left:-54.4pt;margin-top:32.1pt;width:253.95pt;height:43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" filled="f" stroked="f">
                <v:textbox inset="7.8pt,3.9pt,7.8pt,3.9pt">
                  <w:txbxContent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  <w:t>INDICE</w:t>
                      </w: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</w:pP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1876DD" w:rsidRDefault="001876DD" w:rsidP="001876DD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D100A2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A1A341" wp14:editId="0500D354">
                <wp:simplePos x="0" y="0"/>
                <wp:positionH relativeFrom="page">
                  <wp:posOffset>4320540</wp:posOffset>
                </wp:positionH>
                <wp:positionV relativeFrom="page">
                  <wp:posOffset>360045</wp:posOffset>
                </wp:positionV>
                <wp:extent cx="4881600" cy="7200000"/>
                <wp:effectExtent l="0" t="0" r="0" b="12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600" cy="72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4. EVALUACIÓN DE LA EXPOSICIÓN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4.1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4.1. Introducción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4.1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4.2. Exposición física urbana a inundaciones en la actualidad y en el escenario futuro tendencial 2050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4.1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4.2.1. Caracterización de las edificaciones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4.1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4.2.2. Inventario de edificaciones residenciales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4.3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4.2.3. Infraestructuras urbanas y áreas comerciales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4.</w:t>
                            </w:r>
                            <w:r w:rsidR="00DB78B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4.2.4. Resultados de la exposición a inundaciones de edificaciones e infraestructuras críticas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4.12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4.3. Exposición humana a inundaciones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4.2</w:t>
                            </w:r>
                            <w:r w:rsidR="00DB78B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4.3.1. Población expuesta a inundación en situación actual y en escena</w:t>
                            </w:r>
                            <w:r w:rsidR="00DB78B4">
                              <w:rPr>
                                <w:sz w:val="20"/>
                                <w:szCs w:val="20"/>
                              </w:rPr>
                              <w:t xml:space="preserve">rio futuro tendencial 2050 </w:t>
                            </w:r>
                            <w:r w:rsidR="00DB78B4">
                              <w:rPr>
                                <w:sz w:val="20"/>
                                <w:szCs w:val="20"/>
                              </w:rPr>
                              <w:tab/>
                              <w:t>4.22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 EVALUACIÓN DE LA VULNERABILIDAD Y RIESGOS EN LA SITUACIÓN ACTUAL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5.1. Introducción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5.2. Vulnerabilidad física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5.2.1. Funciones de daño para inundaciones en edificaciones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5.1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5.2.2. Funciones de daño para vientos extremos en edificaciones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5.2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5.2.3. Funciones de daño para infraestructuras críticas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5.4</w:t>
                            </w:r>
                          </w:p>
                          <w:p w:rsidR="00D100A2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5.2.4. Vulnerabilidad humana frente a inundaciones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5.5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5.3. Vulnerabilidad económica y social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5.5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5.3.1. Caracterización de variables representativas de la sociedad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5.5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5.3.2. Caracterización de la vulnerabilidad económica-social del entorno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5.6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5.4. Evaluación de daños por inundación y viento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5.8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5.4.1. Daños por inundación en situación actual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5.8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5.4.2. Daños por inundación en el escenario tendencial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</w:t>
                            </w:r>
                            <w:r w:rsidR="00886363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5.4.3. Daños económicos directos e indirectos en infraestructuras críticas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5.12</w:t>
                            </w:r>
                          </w:p>
                          <w:p w:rsidR="009A072D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5.4.4. Daños económicos por vientos extremos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5.1</w:t>
                            </w:r>
                            <w:r w:rsidR="00452B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452B66" w:rsidRPr="000C7D62" w:rsidRDefault="00452B66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5.4.5. Análisis de la construcción social del riesgo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5.17</w:t>
                            </w:r>
                          </w:p>
                          <w:p w:rsidR="009A072D" w:rsidRPr="000C7D62" w:rsidRDefault="001876D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w:anchor="_Toc433309085" w:history="1">
                              <w:r w:rsidR="009A072D" w:rsidRPr="000C7D62">
                                <w:rPr>
                                  <w:sz w:val="20"/>
                                  <w:szCs w:val="20"/>
                                </w:rPr>
                                <w:t xml:space="preserve">5.5. </w:t>
                              </w:r>
                              <w:r w:rsidR="00452B66">
                                <w:rPr>
                                  <w:sz w:val="20"/>
                                  <w:szCs w:val="20"/>
                                </w:rPr>
                                <w:t>Conclusiones</w:t>
                              </w:r>
                              <w:r w:rsidR="009A072D" w:rsidRPr="000C7D62">
                                <w:rPr>
                                  <w:webHidden/>
                                  <w:sz w:val="20"/>
                                  <w:szCs w:val="20"/>
                                </w:rPr>
                                <w:tab/>
                              </w:r>
                            </w:hyperlink>
                            <w:r w:rsidR="009A072D" w:rsidRPr="000C7D62"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="00452B66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072D" w:rsidRPr="000C7D62" w:rsidRDefault="009A072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100A2" w:rsidRPr="000C7D62" w:rsidRDefault="00D100A2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567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A341" id="_x0000_s1029" type="#_x0000_t202" style="position:absolute;margin-left:340.2pt;margin-top:28.35pt;width:384.4pt;height:566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" stroked="f">
                <v:textbox>
                  <w:txbxContent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4. EVALUACIÓN DE LA EXPOSICIÓN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4.1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4.1. Introducción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4.1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4.2. Exposición física urbana a inundaciones en la actualidad y en el escenario futuro tendencial 2050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4.1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4.2.1. Caracterización de las edificaciones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4.1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4.2.2. Inventario de edificaciones residenciales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4.3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4.2.3. Infraestructuras urbanas y áreas comerciales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4.</w:t>
                      </w:r>
                      <w:r w:rsidR="00DB78B4">
                        <w:rPr>
                          <w:sz w:val="20"/>
                          <w:szCs w:val="20"/>
                        </w:rPr>
                        <w:t>7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4.2.4. Resultados de la exposición a inundaciones de edificaciones e infraestructuras críticas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4.12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4.3. Exposición humana a inundaciones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4.2</w:t>
                      </w:r>
                      <w:r w:rsidR="00DB78B4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4.3.1. Población expuesta a inundación en situación actual y en escena</w:t>
                      </w:r>
                      <w:r w:rsidR="00DB78B4">
                        <w:rPr>
                          <w:sz w:val="20"/>
                          <w:szCs w:val="20"/>
                        </w:rPr>
                        <w:t xml:space="preserve">rio futuro tendencial 2050 </w:t>
                      </w:r>
                      <w:r w:rsidR="00DB78B4">
                        <w:rPr>
                          <w:sz w:val="20"/>
                          <w:szCs w:val="20"/>
                        </w:rPr>
                        <w:tab/>
                        <w:t>4.22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 EVALUACIÓN DE LA VULNERABILIDAD Y RIESGOS EN LA SITUACIÓN ACTUAL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5.1. Introducción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5.2. Vulnerabilidad física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5.2.1. Funciones de daño para inundaciones en edificaciones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5.1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5.2.2. Funciones de daño para vientos extremos en edificaciones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5.2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5.2.3. Funciones de daño para infraestructuras críticas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5.4</w:t>
                      </w:r>
                    </w:p>
                    <w:p w:rsidR="00D100A2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5.2.4. Vulnerabilidad humana frente a inundaciones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5.5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5.3. Vulnerabilidad económica y social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5.5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5.3.1. Caracterización de variables representativas de la sociedad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5.5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5.3.2. Caracterización de la vulnerabilidad económica-social del entorno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5.6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5.4. Evaluación de daños por inundación y viento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5.8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5.4.1. Daños por inundación en situación actual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5.8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5.4.2. Daños por inundación en el escenario tendencial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</w:t>
                      </w:r>
                      <w:r w:rsidR="00886363">
                        <w:rPr>
                          <w:sz w:val="20"/>
                          <w:szCs w:val="20"/>
                        </w:rPr>
                        <w:t>10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5.4.3. Daños económicos directos e indirectos en infraestructuras críticas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5.12</w:t>
                      </w:r>
                    </w:p>
                    <w:p w:rsidR="009A072D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5.4.4. Daños económicos por vientos extremos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5.1</w:t>
                      </w:r>
                      <w:r w:rsidR="00452B66">
                        <w:rPr>
                          <w:sz w:val="20"/>
                          <w:szCs w:val="20"/>
                        </w:rPr>
                        <w:t>5</w:t>
                      </w:r>
                    </w:p>
                    <w:p w:rsidR="00452B66" w:rsidRPr="000C7D62" w:rsidRDefault="00452B66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5.4.5. Análisis de la construcción social del riesgo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5.17</w:t>
                      </w:r>
                    </w:p>
                    <w:p w:rsidR="009A072D" w:rsidRPr="000C7D62" w:rsidRDefault="001876D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hyperlink w:anchor="_Toc433309085" w:history="1">
                        <w:r w:rsidR="009A072D" w:rsidRPr="000C7D62">
                          <w:rPr>
                            <w:sz w:val="20"/>
                            <w:szCs w:val="20"/>
                          </w:rPr>
                          <w:t xml:space="preserve">5.5. </w:t>
                        </w:r>
                        <w:r w:rsidR="00452B66">
                          <w:rPr>
                            <w:sz w:val="20"/>
                            <w:szCs w:val="20"/>
                          </w:rPr>
                          <w:t>Conclusiones</w:t>
                        </w:r>
                        <w:r w:rsidR="009A072D" w:rsidRPr="000C7D62">
                          <w:rPr>
                            <w:webHidden/>
                            <w:sz w:val="20"/>
                            <w:szCs w:val="20"/>
                          </w:rPr>
                          <w:tab/>
                        </w:r>
                      </w:hyperlink>
                      <w:r w:rsidR="009A072D" w:rsidRPr="000C7D62">
                        <w:rPr>
                          <w:sz w:val="20"/>
                          <w:szCs w:val="20"/>
                        </w:rPr>
                        <w:t>5.</w:t>
                      </w:r>
                      <w:r w:rsidR="00452B66">
                        <w:rPr>
                          <w:sz w:val="20"/>
                          <w:szCs w:val="20"/>
                        </w:rPr>
                        <w:t>20</w:t>
                      </w: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A072D" w:rsidRPr="000C7D62" w:rsidRDefault="009A072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D100A2" w:rsidRPr="000C7D62" w:rsidRDefault="00D100A2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567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100A2" w:rsidRPr="006773A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7E169" wp14:editId="284F2CD9">
                <wp:simplePos x="0" y="0"/>
                <wp:positionH relativeFrom="column">
                  <wp:posOffset>-900430</wp:posOffset>
                </wp:positionH>
                <wp:positionV relativeFrom="paragraph">
                  <wp:posOffset>-1076325</wp:posOffset>
                </wp:positionV>
                <wp:extent cx="3646800" cy="94500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0" cy="94500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9060" tIns="49530" rIns="99060" bIns="4953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4573" id="Rectangle 2" o:spid="_x0000_s1026" style="position:absolute;margin-left:-70.9pt;margin-top:-84.75pt;width:287.15pt;height:7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" fillcolor="#c0504d" stroked="f">
                <v:fill opacity="52428f"/>
                <v:textbox inset="7.8pt,3.9pt,7.8pt,3.9pt"/>
              </v:rect>
            </w:pict>
          </mc:Fallback>
        </mc:AlternateContent>
      </w:r>
    </w:p>
    <w:p w:rsidR="00D100A2" w:rsidRDefault="00D100A2"/>
    <w:p w:rsidR="00D100A2" w:rsidRDefault="00D100A2"/>
    <w:p w:rsidR="00E86FA2" w:rsidRDefault="00E86FA2"/>
    <w:p w:rsidR="00E65921" w:rsidRDefault="00E65921"/>
    <w:p w:rsidR="00E65921" w:rsidRDefault="00E65921"/>
    <w:p w:rsidR="00E65921" w:rsidRDefault="00E65921"/>
    <w:p w:rsidR="00E65921" w:rsidRDefault="00E65921"/>
    <w:p w:rsidR="00E65921" w:rsidRDefault="00E65921"/>
    <w:p w:rsidR="00E65921" w:rsidRDefault="00E65921">
      <w:r>
        <w:br w:type="page"/>
      </w:r>
    </w:p>
    <w:p w:rsidR="00E65921" w:rsidRDefault="00E65921">
      <w:r w:rsidRPr="006773A3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22056" wp14:editId="5CBF8624">
                <wp:simplePos x="0" y="0"/>
                <wp:positionH relativeFrom="column">
                  <wp:posOffset>6355080</wp:posOffset>
                </wp:positionH>
                <wp:positionV relativeFrom="paragraph">
                  <wp:posOffset>133350</wp:posOffset>
                </wp:positionV>
                <wp:extent cx="3225600" cy="54972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600" cy="549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  <w:t>INDICE</w:t>
                            </w: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9060" tIns="49530" rIns="99060" bIns="4953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2056" id="_x0000_s1030" type="#_x0000_t202" style="position:absolute;margin-left:500.4pt;margin-top:10.5pt;width:254pt;height:43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" filled="f" stroked="f">
                <v:textbox inset="7.8pt,3.9pt,7.8pt,3.9pt">
                  <w:txbxContent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  <w:t>INDICE</w:t>
                      </w: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89F981" wp14:editId="5A35AF51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4881600" cy="7200000"/>
                <wp:effectExtent l="0" t="0" r="0" b="127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600" cy="72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 EVALUACIÓN DEL RIESGO FUTURO CIUDAD SMART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6.1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6.1. Propuesta de actuaciones de reducción de riesgos por inundaciones  en el escenario Smart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6.1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6.1.1. Planteamiento general de las medidas de reducción de riesgos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6.1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6.1.2. Medidas en los cauces principales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6.2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6.1.3. Medidas en redes de drenaje urbano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6.3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6.1.4. Medidas no estructurales contra inundaciones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6.6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6.1.5. Propuestas para la reducción del riesgo por vientos extremos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6.7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6.2. Evaluación de la amenaza de inundaciones en el escenario Smart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6.8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6.3. Evaluación de la exposición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6.9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6.3.1. Introducción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6.9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6.3.2. Exposición física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6.9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6.3.3. Exposición humana a inundaciones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6.16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6.4. Evaluación de daños por inundaciones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6.18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6.4.1. Daños por inundación en el escenario inteligente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6.18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6.4.2. Comparación de daños por inundación entre escenarios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6.2</w:t>
                            </w:r>
                            <w:r w:rsidR="00103F3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6.5. Evaluación de daños por vientos extremos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6.2</w:t>
                            </w:r>
                            <w:r w:rsidR="00103F3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6.6. Análisis coste-beneficio de las obras de mitigación </w:t>
                            </w:r>
                            <w:r w:rsidR="00103F36">
                              <w:rPr>
                                <w:sz w:val="20"/>
                                <w:szCs w:val="20"/>
                              </w:rPr>
                              <w:t xml:space="preserve">del riesgo de inundaciones </w:t>
                            </w:r>
                            <w:r w:rsidR="00103F36">
                              <w:rPr>
                                <w:sz w:val="20"/>
                                <w:szCs w:val="20"/>
                              </w:rPr>
                              <w:tab/>
                              <w:t>6.24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 EVALUACIÓN DE LA AMENAZA POR DISMINUCIÓN DEL RECURSO HÍDRICO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7.1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7.1. Introducción y objetivos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7.1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7.2. Descripción general del sistema de abastecimiento de agua en el área metropolitana de la ciudad de Panamá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7.1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7.2.1. Diagnóstico de la situación actual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7.5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7.3. Análisis de los recursos disponibles actuales y futuros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7.5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7.3.1. Cuantificación de los recursos disponibles en régimen natural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7.6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7.3.2. Resumen de las previsiones de cambio climático para 2050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7.14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7.3.3. Recursos disponibles en régimen natural en 2050. Clima futuro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7.19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7.4. Descripción del sistema Alhajuela-Gatún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7.20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7.4.1. Elementos físicos, infraestructuras de regulación y esclusas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7.21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7.4.2. Usos del sistema Alhajuela-Gatún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7.26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7.4.3. Reglas de operación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7.28</w:t>
                            </w:r>
                          </w:p>
                          <w:p w:rsidR="0008636C" w:rsidRPr="000C7D62" w:rsidRDefault="0008636C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3" w:lineRule="atLeast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5921" w:rsidRPr="000C7D62" w:rsidRDefault="00E65921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567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F981" id="_x0000_s1031" type="#_x0000_t202" style="position:absolute;margin-left:56.7pt;margin-top:28.35pt;width:384.4pt;height:566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" stroked="f">
                <v:textbox>
                  <w:txbxContent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 EVALUACIÓN DEL RIESGO FUTURO CIUDAD SMART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6.1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6.1. Propuesta de actuaciones de reducción de riesgos por inundaciones  en el escenario Smart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6.1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6.1.1. Planteamiento general de las medidas de reducción de riesgos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6.1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6.1.2. Medidas en los cauces principales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6.2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6.1.3. Medidas en redes de drenaje urbano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6.3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6.1.4. Medidas no estructurales contra inundaciones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6.6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6.1.5. Propuestas para la reducción del riesgo por vientos extremos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6.7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6.2. Evaluación de la amenaza de inundaciones en el escenario Smart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6.8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6.3. Evaluación de la exposición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6.9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6.3.1. Introducción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6.9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6.3.2. Exposición física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6.9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6.3.3. Exposición humana a inundaciones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6.16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6.4. Evaluación de daños por inundaciones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6.18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6.4.1. Daños por inundación en el escenario inteligente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6.18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6.4.2. Comparación de daños por inundación entre escenarios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6.2</w:t>
                      </w:r>
                      <w:r w:rsidR="00103F36"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6.5. Evaluación de daños por vientos extremos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6.2</w:t>
                      </w:r>
                      <w:r w:rsidR="00103F36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6.6. Análisis coste-beneficio de las obras de mitigación </w:t>
                      </w:r>
                      <w:r w:rsidR="00103F36">
                        <w:rPr>
                          <w:sz w:val="20"/>
                          <w:szCs w:val="20"/>
                        </w:rPr>
                        <w:t xml:space="preserve">del riesgo de inundaciones </w:t>
                      </w:r>
                      <w:r w:rsidR="00103F36">
                        <w:rPr>
                          <w:sz w:val="20"/>
                          <w:szCs w:val="20"/>
                        </w:rPr>
                        <w:tab/>
                        <w:t>6.24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 EVALUACIÓN DE LA AMENAZA POR DISMINUCIÓN DEL RECURSO HÍDRICO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7.1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7.1. Introducción y objetivos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7.1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7.2. Descripción general del sistema de abastecimiento de agua en el área metropolitana de la ciudad de Panamá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7.1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7.2.1. Diagnóstico de la situación actual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7.5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7.3. Análisis de los recursos disponibles actuales y futuros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7.5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7.3.1. Cuantificación de los recursos disponibles en régimen natural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7.6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7.3.2. Resumen de las previsiones de cambio climático para 2050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7.14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7.3.3. Recursos disponibles en régimen natural en 2050. Clima futuro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7.19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7.4. Descripción del sistema Alhajuela-Gatún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7.20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7.4.1. Elementos físicos, infraestructuras de regulación y esclusas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7.21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7.4.2. Usos del sistema Alhajuela-Gatún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7.26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7.4.3. Reglas de operación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7.28</w:t>
                      </w:r>
                    </w:p>
                    <w:p w:rsidR="0008636C" w:rsidRPr="000C7D62" w:rsidRDefault="0008636C" w:rsidP="000C7D62">
                      <w:pPr>
                        <w:tabs>
                          <w:tab w:val="right" w:leader="dot" w:pos="7344"/>
                        </w:tabs>
                        <w:spacing w:after="0" w:line="23" w:lineRule="atLeast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E65921" w:rsidRPr="000C7D62" w:rsidRDefault="00E65921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567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773A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938E04" wp14:editId="2FBC1642">
                <wp:simplePos x="0" y="0"/>
                <wp:positionH relativeFrom="page">
                  <wp:align>right</wp:align>
                </wp:positionH>
                <wp:positionV relativeFrom="paragraph">
                  <wp:posOffset>-1069340</wp:posOffset>
                </wp:positionV>
                <wp:extent cx="3646800" cy="94500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0" cy="94500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9060" tIns="49530" rIns="99060" bIns="4953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2ADC2" id="Rectangle 2" o:spid="_x0000_s1026" style="position:absolute;margin-left:235.95pt;margin-top:-84.2pt;width:287.15pt;height:744.1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" fillcolor="#c0504d" stroked="f">
                <v:fill opacity="52428f"/>
                <v:textbox inset="7.8pt,3.9pt,7.8pt,3.9pt"/>
                <w10:wrap anchorx="page"/>
              </v:rect>
            </w:pict>
          </mc:Fallback>
        </mc:AlternateContent>
      </w:r>
    </w:p>
    <w:p w:rsidR="00E65921" w:rsidRDefault="00E65921">
      <w:r>
        <w:br w:type="page"/>
      </w:r>
    </w:p>
    <w:p w:rsidR="00E65921" w:rsidRDefault="001876DD">
      <w:r w:rsidRPr="006773A3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547ED" wp14:editId="1A055419">
                <wp:simplePos x="0" y="0"/>
                <wp:positionH relativeFrom="page">
                  <wp:posOffset>229557</wp:posOffset>
                </wp:positionH>
                <wp:positionV relativeFrom="paragraph">
                  <wp:posOffset>161925</wp:posOffset>
                </wp:positionV>
                <wp:extent cx="3225165" cy="549719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549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21" w:rsidRDefault="00B33683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  <w:t>INDICE</w:t>
                            </w: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  <w:rPr>
                                <w:rFonts w:ascii="Calibr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3"/>
                                <w:szCs w:val="43"/>
                              </w:rPr>
                            </w:pPr>
                          </w:p>
                          <w:bookmarkEnd w:id="0"/>
                          <w:p w:rsidR="00E65921" w:rsidRDefault="00E65921" w:rsidP="00E65921">
                            <w:pPr>
                              <w:pStyle w:val="NormalWeb"/>
                              <w:kinsoku w:val="0"/>
                              <w:overflowPunct w:val="0"/>
                              <w:spacing w:before="130" w:beforeAutospacing="0" w:after="13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9060" tIns="49530" rIns="99060" bIns="4953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47ED" id="_x0000_s1032" type="#_x0000_t202" style="position:absolute;margin-left:18.1pt;margin-top:12.75pt;width:253.95pt;height:432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" filled="f" stroked="f">
                <v:textbox inset="7.8pt,3.9pt,7.8pt,3.9pt">
                  <w:txbxContent>
                    <w:p w:rsidR="00E65921" w:rsidRDefault="00B33683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  <w:bookmarkStart w:id="1" w:name="_GoBack"/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  <w:t>INDICE</w:t>
                      </w: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  <w:rPr>
                          <w:rFonts w:ascii="Calibr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3"/>
                          <w:szCs w:val="43"/>
                        </w:rPr>
                      </w:pPr>
                    </w:p>
                    <w:bookmarkEnd w:id="1"/>
                    <w:p w:rsidR="00E65921" w:rsidRDefault="00E65921" w:rsidP="00E65921">
                      <w:pPr>
                        <w:pStyle w:val="NormalWeb"/>
                        <w:kinsoku w:val="0"/>
                        <w:overflowPunct w:val="0"/>
                        <w:spacing w:before="130" w:beforeAutospacing="0" w:after="130" w:afterAutospacing="0"/>
                        <w:jc w:val="right"/>
                        <w:textAlignment w:val="baselin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5921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C3737F" wp14:editId="6732B44A">
                <wp:simplePos x="0" y="0"/>
                <wp:positionH relativeFrom="page">
                  <wp:posOffset>4320540</wp:posOffset>
                </wp:positionH>
                <wp:positionV relativeFrom="page">
                  <wp:posOffset>360045</wp:posOffset>
                </wp:positionV>
                <wp:extent cx="4881600" cy="7200000"/>
                <wp:effectExtent l="0" t="0" r="0" b="12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600" cy="72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7.5. Descripción de los modelos de gestión de recursos hídricos aplicados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7.30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7.5.1. Modelo </w:t>
                            </w:r>
                            <w:proofErr w:type="spellStart"/>
                            <w:r w:rsidRPr="000C7D62">
                              <w:rPr>
                                <w:sz w:val="20"/>
                                <w:szCs w:val="20"/>
                              </w:rPr>
                              <w:t>Hec-ResSim</w:t>
                            </w:r>
                            <w:proofErr w:type="spellEnd"/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7.31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7.5.2. Modelo Matlab-</w:t>
                            </w:r>
                            <w:proofErr w:type="spellStart"/>
                            <w:r w:rsidRPr="000C7D62">
                              <w:rPr>
                                <w:sz w:val="20"/>
                                <w:szCs w:val="20"/>
                              </w:rPr>
                              <w:t>Simulink</w:t>
                            </w:r>
                            <w:proofErr w:type="spellEnd"/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7.32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7.6. Resultados de la situación actual y el escenario tendencial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7.34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7.6.1. Situación actual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7.34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7.6.2. Escenario tendencial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7.36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7.7. Balance hídrico de los escenarios actual y tendencial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7.38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7.8. Propuesta de medidas de actuación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7.39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7.8.1. Inversiones en expansión y remodelación de la red de tuberías y depósitos asociados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7.40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7.8.2. Propuestas de inversión en nuevas infraestructuras de tratamiento de agua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7.41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7.8.3. Inversiones en tecnología de supervisión y control del sistema de abastecimiento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7.42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4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7.8.4. Medidas normativas y de gestión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7.43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7.9. Análisis del escenario inteligente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7.44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>7.10. Balance hídrico</w:t>
                            </w:r>
                            <w:r w:rsidR="00886363">
                              <w:rPr>
                                <w:sz w:val="20"/>
                                <w:szCs w:val="20"/>
                              </w:rPr>
                              <w:t xml:space="preserve"> del escenario inteligente </w:t>
                            </w:r>
                            <w:r w:rsidR="00886363">
                              <w:rPr>
                                <w:sz w:val="20"/>
                                <w:szCs w:val="20"/>
                              </w:rPr>
                              <w:tab/>
                              <w:t>7.48</w:t>
                            </w: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329D" w:rsidRPr="000C7D62" w:rsidRDefault="0045329D" w:rsidP="000C7D62">
                            <w:pPr>
                              <w:tabs>
                                <w:tab w:val="right" w:leader="dot" w:pos="7344"/>
                              </w:tabs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7D62">
                              <w:rPr>
                                <w:sz w:val="20"/>
                                <w:szCs w:val="20"/>
                              </w:rPr>
                              <w:t xml:space="preserve">8. REFERENCIAS </w:t>
                            </w:r>
                            <w:r w:rsidRPr="000C7D62">
                              <w:rPr>
                                <w:sz w:val="20"/>
                                <w:szCs w:val="20"/>
                              </w:rPr>
                              <w:tab/>
                              <w:t>8.1</w:t>
                            </w:r>
                          </w:p>
                          <w:p w:rsidR="00E65921" w:rsidRPr="000C7D62" w:rsidRDefault="00E65921" w:rsidP="000C7D62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737F" id="_x0000_s1033" type="#_x0000_t202" style="position:absolute;margin-left:340.2pt;margin-top:28.35pt;width:384.4pt;height:566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" stroked="f">
                <v:textbox>
                  <w:txbxContent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7.5. Descripción de los modelos de gestión de recursos hídricos aplicados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7.30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7.5.1. Modelo </w:t>
                      </w:r>
                      <w:proofErr w:type="spellStart"/>
                      <w:r w:rsidRPr="000C7D62">
                        <w:rPr>
                          <w:sz w:val="20"/>
                          <w:szCs w:val="20"/>
                        </w:rPr>
                        <w:t>Hec-ResSim</w:t>
                      </w:r>
                      <w:proofErr w:type="spellEnd"/>
                      <w:r w:rsidRPr="000C7D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7.31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7.5.2. Modelo Matlab-</w:t>
                      </w:r>
                      <w:proofErr w:type="spellStart"/>
                      <w:r w:rsidRPr="000C7D62">
                        <w:rPr>
                          <w:sz w:val="20"/>
                          <w:szCs w:val="20"/>
                        </w:rPr>
                        <w:t>Simulink</w:t>
                      </w:r>
                      <w:proofErr w:type="spellEnd"/>
                      <w:r w:rsidRPr="000C7D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7.32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7.6. Resultados de la situación actual y el escenario tendencial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7.34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7.6.1. Situación actual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7.34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7.6.2. Escenario tendencial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7.36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7.7. Balance hídrico de los escenarios actual y tendencial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7.38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7.8. Propuesta de medidas de actuación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7.39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7.8.1. Inversiones en expansión y remodelación de la red de tuberías y depósitos asociados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7.40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7.8.2. Propuestas de inversión en nuevas infraestructuras de tratamiento de agua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7.41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7.8.3. Inversiones en tecnología de supervisión y control del sistema de abastecimiento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7.42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426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7.8.4. Medidas normativas y de gestión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7.43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7.9. Análisis del escenario inteligente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7.44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>7.10. Balance hídrico</w:t>
                      </w:r>
                      <w:r w:rsidR="00886363">
                        <w:rPr>
                          <w:sz w:val="20"/>
                          <w:szCs w:val="20"/>
                        </w:rPr>
                        <w:t xml:space="preserve"> del escenario inteligente </w:t>
                      </w:r>
                      <w:r w:rsidR="00886363">
                        <w:rPr>
                          <w:sz w:val="20"/>
                          <w:szCs w:val="20"/>
                        </w:rPr>
                        <w:tab/>
                        <w:t>7.48</w:t>
                      </w: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329D" w:rsidRPr="000C7D62" w:rsidRDefault="0045329D" w:rsidP="000C7D62">
                      <w:pPr>
                        <w:tabs>
                          <w:tab w:val="right" w:leader="dot" w:pos="7344"/>
                        </w:tabs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C7D62">
                        <w:rPr>
                          <w:sz w:val="20"/>
                          <w:szCs w:val="20"/>
                        </w:rPr>
                        <w:t xml:space="preserve">8. REFERENCIAS </w:t>
                      </w:r>
                      <w:r w:rsidRPr="000C7D62">
                        <w:rPr>
                          <w:sz w:val="20"/>
                          <w:szCs w:val="20"/>
                        </w:rPr>
                        <w:tab/>
                        <w:t>8.1</w:t>
                      </w:r>
                    </w:p>
                    <w:p w:rsidR="00E65921" w:rsidRPr="000C7D62" w:rsidRDefault="00E65921" w:rsidP="000C7D62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65921" w:rsidRPr="006773A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57E0F" wp14:editId="6D31C848">
                <wp:simplePos x="0" y="0"/>
                <wp:positionH relativeFrom="column">
                  <wp:posOffset>-900430</wp:posOffset>
                </wp:positionH>
                <wp:positionV relativeFrom="paragraph">
                  <wp:posOffset>-1076325</wp:posOffset>
                </wp:positionV>
                <wp:extent cx="3646800" cy="94500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0" cy="94500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9060" tIns="49530" rIns="99060" bIns="4953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0E199" id="Rectangle 2" o:spid="_x0000_s1026" style="position:absolute;margin-left:-70.9pt;margin-top:-84.75pt;width:287.15pt;height:74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" fillcolor="#c0504d" stroked="f">
                <v:fill opacity="52428f"/>
                <v:textbox inset="7.8pt,3.9pt,7.8pt,3.9pt"/>
              </v:rect>
            </w:pict>
          </mc:Fallback>
        </mc:AlternateContent>
      </w:r>
    </w:p>
    <w:sectPr w:rsidR="00E65921" w:rsidSect="006773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A3"/>
    <w:rsid w:val="00074411"/>
    <w:rsid w:val="0008636C"/>
    <w:rsid w:val="000C7D62"/>
    <w:rsid w:val="00103F36"/>
    <w:rsid w:val="00127AA7"/>
    <w:rsid w:val="00131063"/>
    <w:rsid w:val="001876DD"/>
    <w:rsid w:val="00230EC1"/>
    <w:rsid w:val="00342742"/>
    <w:rsid w:val="003C56A0"/>
    <w:rsid w:val="003D4DDB"/>
    <w:rsid w:val="003E74B5"/>
    <w:rsid w:val="003F71CA"/>
    <w:rsid w:val="00452B66"/>
    <w:rsid w:val="0045329D"/>
    <w:rsid w:val="00543773"/>
    <w:rsid w:val="00567AA1"/>
    <w:rsid w:val="00594C92"/>
    <w:rsid w:val="00601C26"/>
    <w:rsid w:val="00657C6C"/>
    <w:rsid w:val="006773A3"/>
    <w:rsid w:val="006B3F8B"/>
    <w:rsid w:val="00722453"/>
    <w:rsid w:val="007536E7"/>
    <w:rsid w:val="007C647D"/>
    <w:rsid w:val="007D2058"/>
    <w:rsid w:val="007E3424"/>
    <w:rsid w:val="00886363"/>
    <w:rsid w:val="008D20EE"/>
    <w:rsid w:val="009A072D"/>
    <w:rsid w:val="009D3E5C"/>
    <w:rsid w:val="00A00275"/>
    <w:rsid w:val="00A5205D"/>
    <w:rsid w:val="00A85990"/>
    <w:rsid w:val="00AE26F2"/>
    <w:rsid w:val="00B33683"/>
    <w:rsid w:val="00BC65E0"/>
    <w:rsid w:val="00BE7E10"/>
    <w:rsid w:val="00C14F81"/>
    <w:rsid w:val="00C50C9D"/>
    <w:rsid w:val="00C656E2"/>
    <w:rsid w:val="00CA2BA7"/>
    <w:rsid w:val="00D100A2"/>
    <w:rsid w:val="00D36EC7"/>
    <w:rsid w:val="00DB78B4"/>
    <w:rsid w:val="00DC177F"/>
    <w:rsid w:val="00DC7327"/>
    <w:rsid w:val="00E65921"/>
    <w:rsid w:val="00E86FA2"/>
    <w:rsid w:val="00EB23F8"/>
    <w:rsid w:val="00F809D8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AC50B-6A81-4001-9089-8DD74EA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3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Amez Garcia, Sara</dc:creator>
  <cp:keywords/>
  <dc:description/>
  <cp:lastModifiedBy>Angeles Teja, Silvia</cp:lastModifiedBy>
  <cp:revision>10</cp:revision>
  <dcterms:created xsi:type="dcterms:W3CDTF">2016-01-18T13:25:00Z</dcterms:created>
  <dcterms:modified xsi:type="dcterms:W3CDTF">2016-01-19T12:41:00Z</dcterms:modified>
</cp:coreProperties>
</file>